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BD4" w:rsidRPr="007D5BD4" w:rsidRDefault="007D5BD4" w:rsidP="007D5B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хранилищ и каталогов </w:t>
      </w:r>
      <w:proofErr w:type="spellStart"/>
      <w:r w:rsidRPr="007D5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Росгеолфо</w:t>
      </w:r>
      <w:r w:rsidR="00BA3B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нда</w:t>
      </w:r>
      <w:proofErr w:type="spellEnd"/>
      <w:r w:rsidR="00BA3B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их буквенные обозначения</w:t>
      </w:r>
    </w:p>
    <w:p w:rsidR="007D5BD4" w:rsidRPr="007D5BD4" w:rsidRDefault="007D5BD4" w:rsidP="007D5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Фондовые документы, хранимые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Росгеофондом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располагаются в 1</w:t>
      </w:r>
      <w:r w:rsidR="001764E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хранилищах, которым присвоены буквенные обозначения. Массивы документов каждого хранилища учитываются отдельно и инвентаризируются в каждом из них, начиная с №1. При формирова</w:t>
      </w:r>
      <w:r w:rsidR="00CF7F4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запросов на предоставление д</w:t>
      </w: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ускорения обработки запросов необходимо группировать реквизиты запрашиваемых документов по хранилищам, а в пределах хранилища – в порядке возрастания инвентарных номеров документов.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(А) Центральное хранилище отчётных материалов по всем видам геологоразведочных работ, кроме урана, торфа и сапропеля (карточные каталоги – авторский, географический и предметно-систематический -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902; электронный каталог в Интернете; помесячные бюллетени поступлений фондовых материалов текущего года в Центральном хранилище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. 902);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(Б) Хранилище отчётных материалов по радиоактивному сырью (карточный каталог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409; электронный каталог в Интернете);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(В) Хранилище отчётных материалов по торфу и сапропелю (карточный каталог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. 212);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(Г) Хранилище изданных карт геологического содержания и объяснительных записок к ним (каталоги карт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806);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(Д) Хранилище балансов полезных ископаемых и протоколов ЦКЗ (обращаться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806; электронный каталог протоколов в Интернете);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(Е) Хранилище паспортов Государственного кадастра месторождений и проявлений полезных ископаемых (карточный каталог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601);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(З) Хранилище материалов Государственного водного кадастра и геологической изученности (обращаться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703; электронный каталог карточек геологической изученности в Интернете);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(К) Хранилище материалов на машиночитаемых носителях (отчётные материалы, протоколы ГКЗ, ТЭО, ТЭД, КИН, первичная цифровая информация, данные ДЗЗ) (обращаться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909, 910; списки полнотекстовых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сканкопий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отчётных материалов, созданных в 2007-2011 гг.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902); </w:t>
      </w:r>
      <w:bookmarkStart w:id="0" w:name="_GoBack"/>
      <w:bookmarkEnd w:id="0"/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(Л) Хранилище микрофиш геологических отчетов (обращаться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409); </w:t>
      </w:r>
    </w:p>
    <w:p w:rsidR="007D5BD4" w:rsidRPr="007D5BD4" w:rsidRDefault="007D5BD4" w:rsidP="007D5B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(М) Хранилище кинофотоматериалов геологической тематики (обращаться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409; списки кинофильмов в </w:t>
      </w:r>
      <w:proofErr w:type="spellStart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D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902; списки оцифрованных кинофильмов в Интернете). </w:t>
      </w:r>
    </w:p>
    <w:p w:rsidR="007D5BD4" w:rsidRPr="007D5BD4" w:rsidRDefault="007D5BD4" w:rsidP="007D5B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Топографические карты </w:t>
      </w:r>
      <w:proofErr w:type="spellStart"/>
      <w:r w:rsidRPr="007D5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Росгеолфонд</w:t>
      </w:r>
      <w:proofErr w:type="spellEnd"/>
      <w:r w:rsidRPr="007D5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не хранит</w:t>
      </w:r>
    </w:p>
    <w:p w:rsidR="00B82F5C" w:rsidRPr="007D5BD4" w:rsidRDefault="007D5BD4" w:rsidP="007D5B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Сотрудники </w:t>
      </w:r>
      <w:proofErr w:type="spellStart"/>
      <w:r w:rsidRPr="007D5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Росгеолфонда</w:t>
      </w:r>
      <w:proofErr w:type="spellEnd"/>
      <w:r w:rsidRPr="007D5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консультируют пользователей ТОЛЬКО по структуре каталогов. Поиск и отбор в каталоге необходимых документов осуществляют сами пользователи.</w:t>
      </w:r>
    </w:p>
    <w:sectPr w:rsidR="00B82F5C" w:rsidRPr="007D5BD4" w:rsidSect="007D5B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A6DE0"/>
    <w:multiLevelType w:val="multilevel"/>
    <w:tmpl w:val="09B0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92"/>
    <w:rsid w:val="001764E7"/>
    <w:rsid w:val="007D5BD4"/>
    <w:rsid w:val="009E197A"/>
    <w:rsid w:val="00B82F5C"/>
    <w:rsid w:val="00BA3B72"/>
    <w:rsid w:val="00CF7F4E"/>
    <w:rsid w:val="00E7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5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5B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5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5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Александр Анатольевич</dc:creator>
  <cp:keywords/>
  <dc:description/>
  <cp:lastModifiedBy>Фролов Александр Анатольевич</cp:lastModifiedBy>
  <cp:revision>5</cp:revision>
  <dcterms:created xsi:type="dcterms:W3CDTF">2017-11-27T08:21:00Z</dcterms:created>
  <dcterms:modified xsi:type="dcterms:W3CDTF">2017-11-28T14:55:00Z</dcterms:modified>
</cp:coreProperties>
</file>